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D6A8ACC" w14:textId="0CC59C07" w:rsidR="00C01F76" w:rsidRPr="000159BE" w:rsidRDefault="00474423" w:rsidP="00C01F76">
      <w:pPr>
        <w:spacing w:after="0" w:line="240" w:lineRule="auto"/>
        <w:jc w:val="righ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24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720A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8A0B4F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01F76" w:rsidRPr="000159BE">
        <w:rPr>
          <w:rFonts w:ascii="Times New Roman" w:hAnsi="Times New Roman" w:cs="Times New Roman"/>
          <w:b/>
          <w:bCs/>
          <w:sz w:val="24"/>
          <w:szCs w:val="24"/>
        </w:rPr>
        <w:t>.2024</w:t>
      </w:r>
    </w:p>
    <w:p w14:paraId="232BE751" w14:textId="77777777" w:rsidR="005063FA" w:rsidRDefault="005063FA" w:rsidP="005063F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D0A0DA8" w14:textId="60C45AD3" w:rsidR="000D6D61" w:rsidRPr="001B7485" w:rsidRDefault="001B7485" w:rsidP="001B7485">
      <w:pPr>
        <w:spacing w:after="0" w:line="240" w:lineRule="auto"/>
        <w:ind w:firstLine="68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Число занятых в секторе </w:t>
      </w:r>
      <w:r w:rsidRPr="001B7485">
        <w:rPr>
          <w:rFonts w:ascii="Times New Roman" w:hAnsi="Times New Roman" w:cs="Times New Roman"/>
          <w:b/>
          <w:bCs/>
          <w:sz w:val="24"/>
          <w:szCs w:val="24"/>
        </w:rPr>
        <w:t xml:space="preserve">малого и среднего бизнеса в Красноярском крае за год выросло на </w:t>
      </w: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1B7485">
        <w:rPr>
          <w:rFonts w:ascii="Times New Roman" w:hAnsi="Times New Roman" w:cs="Times New Roman"/>
          <w:b/>
          <w:bCs/>
          <w:sz w:val="24"/>
          <w:szCs w:val="24"/>
        </w:rPr>
        <w:t>%</w:t>
      </w:r>
    </w:p>
    <w:p w14:paraId="2BFB2DA8" w14:textId="77777777" w:rsidR="001B7485" w:rsidRPr="001B7485" w:rsidRDefault="001B7485" w:rsidP="001B7485">
      <w:pPr>
        <w:spacing w:after="0" w:line="240" w:lineRule="auto"/>
        <w:ind w:firstLine="68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777BC65" w14:textId="66ABE47D" w:rsidR="00474423" w:rsidRDefault="00C328EF" w:rsidP="0047442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4326CD">
        <w:rPr>
          <w:rFonts w:ascii="Times New Roman" w:hAnsi="Times New Roman" w:cs="Times New Roman"/>
          <w:sz w:val="24"/>
          <w:szCs w:val="24"/>
        </w:rPr>
        <w:t xml:space="preserve">По итогам 2024 года, в секторе малого и среднего бизнеса работает 463 378 человек, что на 8% больше, чем в 2023 году. </w:t>
      </w:r>
      <w:r>
        <w:rPr>
          <w:rFonts w:ascii="Times New Roman" w:hAnsi="Times New Roman" w:cs="Times New Roman"/>
          <w:sz w:val="24"/>
          <w:szCs w:val="24"/>
        </w:rPr>
        <w:t xml:space="preserve">В целом, </w:t>
      </w:r>
      <w:r w:rsidR="001B7485" w:rsidRPr="000D6D61">
        <w:rPr>
          <w:rFonts w:ascii="Times New Roman" w:hAnsi="Times New Roman" w:cs="Times New Roman"/>
          <w:i/>
          <w:sz w:val="24"/>
          <w:szCs w:val="24"/>
        </w:rPr>
        <w:t>э</w:t>
      </w:r>
      <w:r w:rsidR="001B7485" w:rsidRPr="00345D4C">
        <w:rPr>
          <w:rFonts w:ascii="Times New Roman" w:hAnsi="Times New Roman" w:cs="Times New Roman"/>
          <w:sz w:val="24"/>
          <w:szCs w:val="24"/>
        </w:rPr>
        <w:t>то треть всего трудоспособного населения Красноярского края.</w:t>
      </w:r>
      <w:r w:rsidR="001B7485" w:rsidRPr="001B7485">
        <w:t xml:space="preserve"> </w:t>
      </w:r>
      <w:r w:rsidR="001B7485">
        <w:rPr>
          <w:rFonts w:ascii="Times New Roman" w:hAnsi="Times New Roman" w:cs="Times New Roman"/>
          <w:sz w:val="24"/>
          <w:szCs w:val="24"/>
        </w:rPr>
        <w:t>Т</w:t>
      </w:r>
      <w:r w:rsidR="001B7485" w:rsidRPr="001B7485">
        <w:rPr>
          <w:rFonts w:ascii="Times New Roman" w:hAnsi="Times New Roman" w:cs="Times New Roman"/>
          <w:sz w:val="24"/>
          <w:szCs w:val="24"/>
        </w:rPr>
        <w:t>акже наблюдае</w:t>
      </w:r>
      <w:r w:rsidR="001B7485">
        <w:rPr>
          <w:rFonts w:ascii="Times New Roman" w:hAnsi="Times New Roman" w:cs="Times New Roman"/>
          <w:sz w:val="24"/>
          <w:szCs w:val="24"/>
        </w:rPr>
        <w:t>тся</w:t>
      </w:r>
      <w:r w:rsidR="001B7485" w:rsidRPr="001B7485">
        <w:rPr>
          <w:rFonts w:ascii="Times New Roman" w:hAnsi="Times New Roman" w:cs="Times New Roman"/>
          <w:sz w:val="24"/>
          <w:szCs w:val="24"/>
        </w:rPr>
        <w:t xml:space="preserve"> рост числа самозанятых – их стало больше на 3</w:t>
      </w:r>
      <w:r w:rsidR="001B7485">
        <w:rPr>
          <w:rFonts w:ascii="Times New Roman" w:hAnsi="Times New Roman" w:cs="Times New Roman"/>
          <w:sz w:val="24"/>
          <w:szCs w:val="24"/>
        </w:rPr>
        <w:t>7</w:t>
      </w:r>
      <w:r>
        <w:rPr>
          <w:rFonts w:ascii="Times New Roman" w:hAnsi="Times New Roman" w:cs="Times New Roman"/>
          <w:sz w:val="24"/>
          <w:szCs w:val="24"/>
        </w:rPr>
        <w:t xml:space="preserve">%. </w:t>
      </w:r>
    </w:p>
    <w:p w14:paraId="54A1DDBC" w14:textId="2AB0BEAD" w:rsidR="00C328EF" w:rsidRPr="007276E7" w:rsidRDefault="00C328EF" w:rsidP="00C328EF">
      <w:pPr>
        <w:spacing w:after="0" w:line="240" w:lineRule="auto"/>
        <w:ind w:firstLine="680"/>
        <w:jc w:val="both"/>
        <w:rPr>
          <w:rFonts w:ascii="Times New Roman" w:hAnsi="Times New Roman" w:cs="Times New Roman"/>
          <w:iCs/>
          <w:sz w:val="24"/>
          <w:szCs w:val="24"/>
        </w:rPr>
      </w:pPr>
      <w:r w:rsidRPr="00AC56C7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Pr="00D14818">
        <w:rPr>
          <w:rFonts w:ascii="Times New Roman" w:hAnsi="Times New Roman" w:cs="Times New Roman"/>
          <w:i/>
          <w:iCs/>
          <w:sz w:val="24"/>
          <w:szCs w:val="24"/>
        </w:rPr>
        <w:t>В этом году мы сделали значительные шаги в поддержке предпринимателей нашего края</w:t>
      </w:r>
      <w:r>
        <w:rPr>
          <w:rFonts w:ascii="Times New Roman" w:hAnsi="Times New Roman" w:cs="Times New Roman"/>
          <w:i/>
          <w:iCs/>
          <w:sz w:val="24"/>
          <w:szCs w:val="24"/>
        </w:rPr>
        <w:t>, благодаря чему в регионе растет число рабочих мест, созданных бизнесом</w:t>
      </w:r>
      <w:r w:rsidRPr="00D14818">
        <w:rPr>
          <w:rFonts w:ascii="Times New Roman" w:hAnsi="Times New Roman" w:cs="Times New Roman"/>
          <w:i/>
          <w:iCs/>
          <w:sz w:val="24"/>
          <w:szCs w:val="24"/>
        </w:rPr>
        <w:t xml:space="preserve">. Субсидирование затрат и грантовые конкурсы стали важными инструментами, позволяющими молодым и социальным </w:t>
      </w:r>
      <w:r>
        <w:rPr>
          <w:rFonts w:ascii="Times New Roman" w:hAnsi="Times New Roman" w:cs="Times New Roman"/>
          <w:i/>
          <w:iCs/>
          <w:sz w:val="24"/>
          <w:szCs w:val="24"/>
        </w:rPr>
        <w:t>предприятиям</w:t>
      </w:r>
      <w:r w:rsidRPr="00D14818">
        <w:rPr>
          <w:rFonts w:ascii="Times New Roman" w:hAnsi="Times New Roman" w:cs="Times New Roman"/>
          <w:i/>
          <w:iCs/>
          <w:sz w:val="24"/>
          <w:szCs w:val="24"/>
        </w:rPr>
        <w:t xml:space="preserve"> реализовывать свои идеи и проекты. Мы наблюдаем растущий интерес к социальному предпринимательству, что </w:t>
      </w:r>
      <w:r>
        <w:rPr>
          <w:rFonts w:ascii="Times New Roman" w:hAnsi="Times New Roman" w:cs="Times New Roman"/>
          <w:i/>
          <w:iCs/>
          <w:sz w:val="24"/>
          <w:szCs w:val="24"/>
        </w:rPr>
        <w:t>говорит</w:t>
      </w:r>
      <w:r w:rsidRPr="00D14818">
        <w:rPr>
          <w:rFonts w:ascii="Times New Roman" w:hAnsi="Times New Roman" w:cs="Times New Roman"/>
          <w:i/>
          <w:iCs/>
          <w:sz w:val="24"/>
          <w:szCs w:val="24"/>
        </w:rPr>
        <w:t xml:space="preserve"> о том, что бизнес становится не только средством заработка, но и инструментом для решения социальных задач. Наша задача — создавать условия для развития малого и среднего бизнеса, поддерживая инициативы, которые вносят вклад в экономическ</w:t>
      </w:r>
      <w:r>
        <w:rPr>
          <w:rFonts w:ascii="Times New Roman" w:hAnsi="Times New Roman" w:cs="Times New Roman"/>
          <w:i/>
          <w:iCs/>
          <w:sz w:val="24"/>
          <w:szCs w:val="24"/>
        </w:rPr>
        <w:t>ое и социальное развитие региона</w:t>
      </w:r>
      <w:r w:rsidRPr="00AC56C7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Pr="007276E7">
        <w:rPr>
          <w:rFonts w:ascii="Times New Roman" w:hAnsi="Times New Roman" w:cs="Times New Roman"/>
          <w:iCs/>
          <w:sz w:val="24"/>
          <w:szCs w:val="24"/>
        </w:rPr>
        <w:t xml:space="preserve">– отметил </w:t>
      </w:r>
      <w:r>
        <w:rPr>
          <w:rFonts w:ascii="Times New Roman" w:hAnsi="Times New Roman" w:cs="Times New Roman"/>
          <w:iCs/>
          <w:sz w:val="24"/>
          <w:szCs w:val="24"/>
        </w:rPr>
        <w:t xml:space="preserve">Роман Мартынов, </w:t>
      </w:r>
      <w:r w:rsidRPr="007276E7">
        <w:rPr>
          <w:rFonts w:ascii="Times New Roman" w:hAnsi="Times New Roman" w:cs="Times New Roman"/>
          <w:iCs/>
          <w:sz w:val="24"/>
          <w:szCs w:val="24"/>
        </w:rPr>
        <w:t>и.о. руководителя агентства развития малого и среднего предпринимательства Красноярского края.</w:t>
      </w:r>
    </w:p>
    <w:p w14:paraId="4ACCB95B" w14:textId="6169E473" w:rsidR="001B7485" w:rsidRPr="001B7485" w:rsidRDefault="001B7485" w:rsidP="00C328EF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B7485">
        <w:rPr>
          <w:rFonts w:ascii="Times New Roman" w:hAnsi="Times New Roman" w:cs="Times New Roman"/>
          <w:sz w:val="24"/>
          <w:szCs w:val="24"/>
        </w:rPr>
        <w:t xml:space="preserve">В </w:t>
      </w:r>
      <w:r w:rsidR="00C328EF">
        <w:rPr>
          <w:rFonts w:ascii="Times New Roman" w:hAnsi="Times New Roman" w:cs="Times New Roman"/>
          <w:sz w:val="24"/>
          <w:szCs w:val="24"/>
        </w:rPr>
        <w:t>2024 году</w:t>
      </w:r>
      <w:r w:rsidRPr="001B7485">
        <w:rPr>
          <w:rFonts w:ascii="Times New Roman" w:hAnsi="Times New Roman" w:cs="Times New Roman"/>
          <w:sz w:val="24"/>
          <w:szCs w:val="24"/>
        </w:rPr>
        <w:t xml:space="preserve"> в крае наиболее востребованным направлением поддержки являлось субсидирование затрат</w:t>
      </w:r>
      <w:r w:rsidR="00C328EF">
        <w:rPr>
          <w:rFonts w:ascii="Times New Roman" w:hAnsi="Times New Roman" w:cs="Times New Roman"/>
          <w:sz w:val="24"/>
          <w:szCs w:val="24"/>
        </w:rPr>
        <w:t xml:space="preserve">, понесенных предпринимателями. </w:t>
      </w:r>
      <w:r w:rsidR="000D6D61">
        <w:rPr>
          <w:rFonts w:ascii="Times New Roman" w:hAnsi="Times New Roman" w:cs="Times New Roman"/>
          <w:sz w:val="24"/>
          <w:szCs w:val="24"/>
        </w:rPr>
        <w:t xml:space="preserve"> </w:t>
      </w:r>
      <w:r w:rsidRPr="001B7485">
        <w:rPr>
          <w:rFonts w:ascii="Times New Roman" w:hAnsi="Times New Roman" w:cs="Times New Roman"/>
          <w:sz w:val="24"/>
          <w:szCs w:val="24"/>
        </w:rPr>
        <w:t>Субсидии можно было получить по конкурсу</w:t>
      </w:r>
      <w:r w:rsidR="00C328EF">
        <w:rPr>
          <w:rFonts w:ascii="Times New Roman" w:hAnsi="Times New Roman" w:cs="Times New Roman"/>
          <w:sz w:val="24"/>
          <w:szCs w:val="24"/>
        </w:rPr>
        <w:t xml:space="preserve">, которые проводили районные </w:t>
      </w:r>
      <w:r w:rsidRPr="004326CD">
        <w:rPr>
          <w:rFonts w:ascii="Times New Roman" w:hAnsi="Times New Roman" w:cs="Times New Roman"/>
          <w:sz w:val="24"/>
          <w:szCs w:val="24"/>
        </w:rPr>
        <w:t>администрации</w:t>
      </w:r>
      <w:r w:rsidR="00C328EF" w:rsidRPr="004326CD">
        <w:rPr>
          <w:rFonts w:ascii="Times New Roman" w:hAnsi="Times New Roman" w:cs="Times New Roman"/>
          <w:sz w:val="24"/>
          <w:szCs w:val="24"/>
        </w:rPr>
        <w:t>.</w:t>
      </w:r>
      <w:r w:rsidRPr="004326CD">
        <w:rPr>
          <w:rFonts w:ascii="Times New Roman" w:hAnsi="Times New Roman" w:cs="Times New Roman"/>
          <w:sz w:val="24"/>
          <w:szCs w:val="24"/>
        </w:rPr>
        <w:t xml:space="preserve"> Отбор</w:t>
      </w:r>
      <w:r w:rsidRPr="001B7485">
        <w:rPr>
          <w:rFonts w:ascii="Times New Roman" w:hAnsi="Times New Roman" w:cs="Times New Roman"/>
          <w:sz w:val="24"/>
          <w:szCs w:val="24"/>
        </w:rPr>
        <w:t xml:space="preserve"> </w:t>
      </w:r>
      <w:r w:rsidR="00C328EF">
        <w:rPr>
          <w:rFonts w:ascii="Times New Roman" w:hAnsi="Times New Roman" w:cs="Times New Roman"/>
          <w:sz w:val="24"/>
          <w:szCs w:val="24"/>
        </w:rPr>
        <w:t xml:space="preserve">среди конкурсантов </w:t>
      </w:r>
      <w:r w:rsidRPr="001B7485">
        <w:rPr>
          <w:rFonts w:ascii="Times New Roman" w:hAnsi="Times New Roman" w:cs="Times New Roman"/>
          <w:sz w:val="24"/>
          <w:szCs w:val="24"/>
        </w:rPr>
        <w:t>провело агентство развития малого и среднего предпринимательства Красноярского края. В итоге</w:t>
      </w:r>
      <w:r w:rsidR="005F2D00">
        <w:rPr>
          <w:rFonts w:ascii="Times New Roman" w:hAnsi="Times New Roman" w:cs="Times New Roman"/>
          <w:sz w:val="24"/>
          <w:szCs w:val="24"/>
        </w:rPr>
        <w:t xml:space="preserve"> 60 </w:t>
      </w:r>
      <w:r w:rsidRPr="001B7485">
        <w:rPr>
          <w:rFonts w:ascii="Times New Roman" w:hAnsi="Times New Roman" w:cs="Times New Roman"/>
          <w:sz w:val="24"/>
          <w:szCs w:val="24"/>
        </w:rPr>
        <w:t xml:space="preserve">городов и районов края получили из регионального бюджета </w:t>
      </w:r>
      <w:r w:rsidR="005F2D00">
        <w:rPr>
          <w:rFonts w:ascii="Times New Roman" w:hAnsi="Times New Roman" w:cs="Times New Roman"/>
          <w:sz w:val="24"/>
          <w:szCs w:val="24"/>
        </w:rPr>
        <w:t>220</w:t>
      </w:r>
      <w:r w:rsidRPr="001B7485">
        <w:rPr>
          <w:rFonts w:ascii="Times New Roman" w:hAnsi="Times New Roman" w:cs="Times New Roman"/>
          <w:sz w:val="24"/>
          <w:szCs w:val="24"/>
        </w:rPr>
        <w:t xml:space="preserve"> млн рублей, финансов</w:t>
      </w:r>
      <w:r w:rsidR="00345D4C">
        <w:rPr>
          <w:rFonts w:ascii="Times New Roman" w:hAnsi="Times New Roman" w:cs="Times New Roman"/>
          <w:sz w:val="24"/>
          <w:szCs w:val="24"/>
        </w:rPr>
        <w:t>ую поддержку предоставили более 380</w:t>
      </w:r>
      <w:r w:rsidRPr="001B7485">
        <w:rPr>
          <w:rFonts w:ascii="Times New Roman" w:hAnsi="Times New Roman" w:cs="Times New Roman"/>
          <w:sz w:val="24"/>
          <w:szCs w:val="24"/>
        </w:rPr>
        <w:t xml:space="preserve"> предпринимателям.</w:t>
      </w:r>
    </w:p>
    <w:p w14:paraId="4836F1A1" w14:textId="571B529F" w:rsidR="00C328EF" w:rsidRDefault="00C328EF" w:rsidP="009E4FA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Не менее популярной мерой поддержки были гранты </w:t>
      </w:r>
      <w:r w:rsidR="001B7485" w:rsidRPr="001B7485">
        <w:rPr>
          <w:rFonts w:ascii="Times New Roman" w:hAnsi="Times New Roman" w:cs="Times New Roman"/>
          <w:sz w:val="24"/>
          <w:szCs w:val="24"/>
        </w:rPr>
        <w:t xml:space="preserve">для </w:t>
      </w:r>
      <w:r w:rsidR="00AB6FF2">
        <w:rPr>
          <w:rFonts w:ascii="Times New Roman" w:hAnsi="Times New Roman" w:cs="Times New Roman"/>
          <w:sz w:val="24"/>
          <w:szCs w:val="24"/>
        </w:rPr>
        <w:t xml:space="preserve">начинающих и </w:t>
      </w:r>
      <w:r w:rsidR="001B7485" w:rsidRPr="001B7485">
        <w:rPr>
          <w:rFonts w:ascii="Times New Roman" w:hAnsi="Times New Roman" w:cs="Times New Roman"/>
          <w:sz w:val="24"/>
          <w:szCs w:val="24"/>
        </w:rPr>
        <w:t xml:space="preserve">молодых бизнесменов до 25 лет, а также социальных </w:t>
      </w:r>
      <w:r>
        <w:rPr>
          <w:rFonts w:ascii="Times New Roman" w:hAnsi="Times New Roman" w:cs="Times New Roman"/>
          <w:sz w:val="24"/>
          <w:szCs w:val="24"/>
        </w:rPr>
        <w:t>предприятий</w:t>
      </w:r>
      <w:r w:rsidR="001B7485" w:rsidRPr="001B7485">
        <w:rPr>
          <w:rFonts w:ascii="Times New Roman" w:hAnsi="Times New Roman" w:cs="Times New Roman"/>
          <w:sz w:val="24"/>
          <w:szCs w:val="24"/>
        </w:rPr>
        <w:t xml:space="preserve">. По итогам </w:t>
      </w:r>
      <w:r w:rsidR="00AB6FF2">
        <w:rPr>
          <w:rFonts w:ascii="Times New Roman" w:hAnsi="Times New Roman" w:cs="Times New Roman"/>
          <w:sz w:val="24"/>
          <w:szCs w:val="24"/>
        </w:rPr>
        <w:t>200</w:t>
      </w:r>
      <w:r w:rsidR="007276E7">
        <w:rPr>
          <w:rFonts w:ascii="Times New Roman" w:hAnsi="Times New Roman" w:cs="Times New Roman"/>
          <w:sz w:val="24"/>
          <w:szCs w:val="24"/>
        </w:rPr>
        <w:t xml:space="preserve"> предпринимател</w:t>
      </w:r>
      <w:r w:rsidR="00AB6FF2">
        <w:rPr>
          <w:rFonts w:ascii="Times New Roman" w:hAnsi="Times New Roman" w:cs="Times New Roman"/>
          <w:sz w:val="24"/>
          <w:szCs w:val="24"/>
        </w:rPr>
        <w:t>ей</w:t>
      </w:r>
      <w:r w:rsidR="007276E7">
        <w:rPr>
          <w:rFonts w:ascii="Times New Roman" w:hAnsi="Times New Roman" w:cs="Times New Roman"/>
          <w:sz w:val="24"/>
          <w:szCs w:val="24"/>
        </w:rPr>
        <w:t xml:space="preserve"> получил</w:t>
      </w:r>
      <w:r w:rsidR="00AB6FF2">
        <w:rPr>
          <w:rFonts w:ascii="Times New Roman" w:hAnsi="Times New Roman" w:cs="Times New Roman"/>
          <w:sz w:val="24"/>
          <w:szCs w:val="24"/>
        </w:rPr>
        <w:t>и</w:t>
      </w:r>
      <w:r w:rsidR="001B7485" w:rsidRPr="001B7485">
        <w:rPr>
          <w:rFonts w:ascii="Times New Roman" w:hAnsi="Times New Roman" w:cs="Times New Roman"/>
          <w:sz w:val="24"/>
          <w:szCs w:val="24"/>
        </w:rPr>
        <w:t xml:space="preserve"> средства </w:t>
      </w:r>
      <w:r>
        <w:rPr>
          <w:rFonts w:ascii="Times New Roman" w:hAnsi="Times New Roman" w:cs="Times New Roman"/>
          <w:sz w:val="24"/>
          <w:szCs w:val="24"/>
        </w:rPr>
        <w:t xml:space="preserve">для развития </w:t>
      </w:r>
      <w:r w:rsidR="001B7485" w:rsidRPr="001B7485">
        <w:rPr>
          <w:rFonts w:ascii="Times New Roman" w:hAnsi="Times New Roman" w:cs="Times New Roman"/>
          <w:sz w:val="24"/>
          <w:szCs w:val="24"/>
        </w:rPr>
        <w:t xml:space="preserve">своего дела. </w:t>
      </w:r>
    </w:p>
    <w:p w14:paraId="720E77BE" w14:textId="63DE3DC3" w:rsidR="001B7485" w:rsidRPr="00AB6FF2" w:rsidRDefault="00C328EF" w:rsidP="001B7485">
      <w:pPr>
        <w:spacing w:after="0" w:line="240" w:lineRule="auto"/>
        <w:ind w:firstLine="680"/>
        <w:jc w:val="both"/>
        <w:rPr>
          <w:rFonts w:ascii="Times New Roman" w:hAnsi="Times New Roman" w:cs="Times New Roman"/>
          <w:i/>
          <w:iCs/>
          <w:sz w:val="24"/>
          <w:szCs w:val="24"/>
        </w:rPr>
      </w:pPr>
      <w:r w:rsidRPr="00AB6FF2">
        <w:rPr>
          <w:rFonts w:ascii="Times New Roman" w:hAnsi="Times New Roman" w:cs="Times New Roman"/>
          <w:i/>
          <w:iCs/>
          <w:sz w:val="24"/>
          <w:szCs w:val="24"/>
        </w:rPr>
        <w:t>«</w:t>
      </w:r>
      <w:r w:rsidR="001B7485" w:rsidRPr="00AB6FF2">
        <w:rPr>
          <w:rFonts w:ascii="Times New Roman" w:hAnsi="Times New Roman" w:cs="Times New Roman"/>
          <w:i/>
          <w:iCs/>
          <w:sz w:val="24"/>
          <w:szCs w:val="24"/>
        </w:rPr>
        <w:t>Победите</w:t>
      </w:r>
      <w:r w:rsidR="009E4FA0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ли планируют </w:t>
      </w:r>
      <w:r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потратить средства грантов, например, на развитие своих проектов в сфере </w:t>
      </w:r>
      <w:r w:rsidR="009E4FA0" w:rsidRPr="00AB6FF2">
        <w:rPr>
          <w:rFonts w:ascii="Times New Roman" w:hAnsi="Times New Roman" w:cs="Times New Roman"/>
          <w:i/>
          <w:iCs/>
          <w:sz w:val="24"/>
          <w:szCs w:val="24"/>
        </w:rPr>
        <w:t>оказани</w:t>
      </w:r>
      <w:r w:rsidRPr="00AB6FF2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="009E4FA0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 медицинских услуг, привлечени</w:t>
      </w:r>
      <w:r w:rsidRPr="00AB6FF2">
        <w:rPr>
          <w:rFonts w:ascii="Times New Roman" w:hAnsi="Times New Roman" w:cs="Times New Roman"/>
          <w:i/>
          <w:iCs/>
          <w:sz w:val="24"/>
          <w:szCs w:val="24"/>
        </w:rPr>
        <w:t>я</w:t>
      </w:r>
      <w:r w:rsidR="009E4FA0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 молодежи к мотоспорту, поддержку частных детских садов</w:t>
      </w:r>
      <w:r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. </w:t>
      </w:r>
      <w:r w:rsidR="009E4FA0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1B7485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Начинающим предпринимателям предоставляются гранты до </w:t>
      </w:r>
      <w:r w:rsidR="00345D4C" w:rsidRPr="00AB6FF2">
        <w:rPr>
          <w:rFonts w:ascii="Times New Roman" w:hAnsi="Times New Roman" w:cs="Times New Roman"/>
          <w:i/>
          <w:iCs/>
          <w:sz w:val="24"/>
          <w:szCs w:val="24"/>
        </w:rPr>
        <w:t>5</w:t>
      </w:r>
      <w:r w:rsidR="007276E7" w:rsidRPr="00AB6FF2">
        <w:rPr>
          <w:rFonts w:ascii="Times New Roman" w:hAnsi="Times New Roman" w:cs="Times New Roman"/>
          <w:i/>
          <w:iCs/>
          <w:sz w:val="24"/>
          <w:szCs w:val="24"/>
        </w:rPr>
        <w:t>00</w:t>
      </w:r>
      <w:r w:rsidR="001B7485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 тысяч рублей</w:t>
      </w:r>
      <w:r w:rsidR="00AB6FF2">
        <w:rPr>
          <w:rFonts w:ascii="Times New Roman" w:hAnsi="Times New Roman" w:cs="Times New Roman"/>
          <w:i/>
          <w:iCs/>
          <w:sz w:val="24"/>
          <w:szCs w:val="24"/>
        </w:rPr>
        <w:t xml:space="preserve"> и до 1 млн рублей в Арктической зоне. Аналогичные по размеру гранты доступны социальным предприятиям</w:t>
      </w:r>
      <w:r w:rsidR="00AB6FF2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», </w:t>
      </w:r>
      <w:r w:rsidR="00E50128">
        <w:rPr>
          <w:rFonts w:ascii="Times New Roman" w:hAnsi="Times New Roman" w:cs="Times New Roman"/>
          <w:iCs/>
          <w:sz w:val="24"/>
          <w:szCs w:val="24"/>
        </w:rPr>
        <w:t>–</w:t>
      </w:r>
      <w:r w:rsidR="00AB6FF2" w:rsidRPr="00E50128">
        <w:rPr>
          <w:rFonts w:ascii="Times New Roman" w:hAnsi="Times New Roman" w:cs="Times New Roman"/>
          <w:iCs/>
          <w:sz w:val="24"/>
          <w:szCs w:val="24"/>
        </w:rPr>
        <w:t xml:space="preserve"> добавляет Роман Мартынов.</w:t>
      </w:r>
      <w:r w:rsidR="00AB6FF2" w:rsidRPr="00AB6FF2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</w:p>
    <w:p w14:paraId="215F1458" w14:textId="653C1629" w:rsidR="001B7485" w:rsidRPr="001B7485" w:rsidRDefault="001B7485" w:rsidP="005F2D00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B7485">
        <w:rPr>
          <w:rFonts w:ascii="Times New Roman" w:hAnsi="Times New Roman" w:cs="Times New Roman"/>
          <w:sz w:val="24"/>
          <w:szCs w:val="24"/>
        </w:rPr>
        <w:t>В краевом реестре социальн</w:t>
      </w:r>
      <w:r w:rsidR="00AB6FF2">
        <w:rPr>
          <w:rFonts w:ascii="Times New Roman" w:hAnsi="Times New Roman" w:cs="Times New Roman"/>
          <w:sz w:val="24"/>
          <w:szCs w:val="24"/>
        </w:rPr>
        <w:t xml:space="preserve">ых предприятий </w:t>
      </w:r>
      <w:r w:rsidR="00AC56C7">
        <w:rPr>
          <w:rFonts w:ascii="Times New Roman" w:hAnsi="Times New Roman" w:cs="Times New Roman"/>
          <w:sz w:val="24"/>
          <w:szCs w:val="24"/>
        </w:rPr>
        <w:t>92</w:t>
      </w:r>
      <w:r w:rsidRPr="001B7485">
        <w:rPr>
          <w:rFonts w:ascii="Times New Roman" w:hAnsi="Times New Roman" w:cs="Times New Roman"/>
          <w:sz w:val="24"/>
          <w:szCs w:val="24"/>
        </w:rPr>
        <w:t xml:space="preserve"> организации, которые ведут общественно полезные бизнес-проекты. Количество официально зарегистрированных социальных предприятий с начала года увеличилось на </w:t>
      </w:r>
      <w:r w:rsidR="00AC56C7">
        <w:rPr>
          <w:rFonts w:ascii="Times New Roman" w:hAnsi="Times New Roman" w:cs="Times New Roman"/>
          <w:sz w:val="24"/>
          <w:szCs w:val="24"/>
        </w:rPr>
        <w:t>26</w:t>
      </w:r>
      <w:r w:rsidRPr="001B7485">
        <w:rPr>
          <w:rFonts w:ascii="Times New Roman" w:hAnsi="Times New Roman" w:cs="Times New Roman"/>
          <w:sz w:val="24"/>
          <w:szCs w:val="24"/>
        </w:rPr>
        <w:t>%.</w:t>
      </w:r>
    </w:p>
    <w:p w14:paraId="47FC8FC4" w14:textId="5FF44861" w:rsidR="00474423" w:rsidRDefault="001B7485" w:rsidP="0047442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1B7485">
        <w:rPr>
          <w:rFonts w:ascii="Times New Roman" w:hAnsi="Times New Roman" w:cs="Times New Roman"/>
          <w:sz w:val="24"/>
          <w:szCs w:val="24"/>
        </w:rPr>
        <w:t>Обо всех мерах поддержки бизнеса, которые реализуются, в том числе, в рамках нацпроектов «Малое и среднее предпринимательство», «Международная кооперация и экспорт» и «Производительность труда», которые инициированы Президентом, предприниматели и самозанятые Красноярского края могут узнать на сайт</w:t>
      </w:r>
      <w:r w:rsidR="00AB6FF2">
        <w:rPr>
          <w:rFonts w:ascii="Times New Roman" w:hAnsi="Times New Roman" w:cs="Times New Roman"/>
          <w:sz w:val="24"/>
          <w:szCs w:val="24"/>
        </w:rPr>
        <w:t xml:space="preserve">е агентства развития малого и среднего предпринимательства </w:t>
      </w:r>
      <w:r w:rsidRPr="001B7485">
        <w:rPr>
          <w:rFonts w:ascii="Times New Roman" w:hAnsi="Times New Roman" w:cs="Times New Roman"/>
          <w:sz w:val="24"/>
          <w:szCs w:val="24"/>
        </w:rPr>
        <w:t>krasmsp.ru и</w:t>
      </w:r>
      <w:r w:rsidR="00AB6FF2">
        <w:rPr>
          <w:rFonts w:ascii="Times New Roman" w:hAnsi="Times New Roman" w:cs="Times New Roman"/>
          <w:sz w:val="24"/>
          <w:szCs w:val="24"/>
        </w:rPr>
        <w:t xml:space="preserve"> центра «Мой бизнес»</w:t>
      </w:r>
      <w:r w:rsidRPr="001B7485">
        <w:rPr>
          <w:rFonts w:ascii="Times New Roman" w:hAnsi="Times New Roman" w:cs="Times New Roman"/>
          <w:sz w:val="24"/>
          <w:szCs w:val="24"/>
        </w:rPr>
        <w:t xml:space="preserve"> </w:t>
      </w:r>
      <w:r w:rsidR="00AB6FF2">
        <w:rPr>
          <w:rFonts w:ascii="Times New Roman" w:hAnsi="Times New Roman" w:cs="Times New Roman"/>
          <w:sz w:val="24"/>
          <w:szCs w:val="24"/>
        </w:rPr>
        <w:t xml:space="preserve">Красноярского края </w:t>
      </w:r>
      <w:r w:rsidR="00E50128">
        <w:rPr>
          <w:rFonts w:ascii="Times New Roman" w:hAnsi="Times New Roman" w:cs="Times New Roman"/>
          <w:sz w:val="24"/>
          <w:szCs w:val="24"/>
        </w:rPr>
        <w:t>М</w:t>
      </w:r>
      <w:r w:rsidRPr="001B7485">
        <w:rPr>
          <w:rFonts w:ascii="Times New Roman" w:hAnsi="Times New Roman" w:cs="Times New Roman"/>
          <w:sz w:val="24"/>
          <w:szCs w:val="24"/>
        </w:rPr>
        <w:t>ойбизнес-24.рф.</w:t>
      </w:r>
    </w:p>
    <w:p w14:paraId="2D3368C6" w14:textId="77777777" w:rsidR="00C328EF" w:rsidRDefault="00C328EF" w:rsidP="0047442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</w:p>
    <w:p w14:paraId="6D907FBF" w14:textId="57B4A3CB" w:rsidR="00C60B7A" w:rsidRPr="00474423" w:rsidRDefault="00E57A5A" w:rsidP="00474423">
      <w:pPr>
        <w:spacing w:after="0" w:line="240" w:lineRule="auto"/>
        <w:ind w:firstLine="680"/>
        <w:jc w:val="both"/>
        <w:rPr>
          <w:rFonts w:ascii="Times New Roman" w:hAnsi="Times New Roman" w:cs="Times New Roman"/>
          <w:sz w:val="24"/>
          <w:szCs w:val="24"/>
        </w:rPr>
      </w:pPr>
      <w:r w:rsidRPr="00E57A5A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Дополнительная информация для СМИ: </w:t>
      </w:r>
      <w:r w:rsidR="00A93E42" w:rsidRPr="00A93E42">
        <w:rPr>
          <w:rFonts w:ascii="Times New Roman" w:hAnsi="Times New Roman" w:cs="Times New Roman"/>
          <w:i/>
          <w:sz w:val="24"/>
          <w:szCs w:val="24"/>
        </w:rPr>
        <w:t>+ 7 (391) 222-55-03, пресс-служба агентства развития малого и среднего предпринимательства Красноярского края.</w:t>
      </w:r>
    </w:p>
    <w:p w14:paraId="175BA2EC" w14:textId="77777777" w:rsidR="00C60B7A" w:rsidRDefault="00C60B7A" w:rsidP="00C60B7A">
      <w:pPr>
        <w:spacing w:after="0" w:line="240" w:lineRule="auto"/>
        <w:ind w:firstLine="680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</w:p>
    <w:p w14:paraId="7D3F3D44" w14:textId="0227EAC5" w:rsidR="00037AEE" w:rsidRPr="000159BE" w:rsidRDefault="00037AEE" w:rsidP="00E57A5A">
      <w:pPr>
        <w:spacing w:after="0" w:line="240" w:lineRule="auto"/>
        <w:ind w:firstLine="709"/>
        <w:jc w:val="both"/>
        <w:rPr>
          <w:rFonts w:ascii="Times New Roman" w:hAnsi="Times New Roman" w:cs="Times New Roman"/>
          <w:bCs/>
          <w:i/>
          <w:sz w:val="24"/>
          <w:szCs w:val="24"/>
        </w:rPr>
      </w:pPr>
      <w:bookmarkStart w:id="0" w:name="_GoBack"/>
      <w:bookmarkEnd w:id="0"/>
    </w:p>
    <w:sectPr w:rsidR="00037AEE" w:rsidRPr="000159BE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F447A1" w14:textId="77777777" w:rsidR="00944700" w:rsidRDefault="00944700" w:rsidP="007153F2">
      <w:pPr>
        <w:spacing w:after="0" w:line="240" w:lineRule="auto"/>
      </w:pPr>
      <w:r>
        <w:separator/>
      </w:r>
    </w:p>
  </w:endnote>
  <w:endnote w:type="continuationSeparator" w:id="0">
    <w:p w14:paraId="54EE3ECE" w14:textId="77777777" w:rsidR="00944700" w:rsidRDefault="00944700" w:rsidP="00715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0447B65" w14:textId="77777777" w:rsidR="00944700" w:rsidRDefault="00944700" w:rsidP="007153F2">
      <w:pPr>
        <w:spacing w:after="0" w:line="240" w:lineRule="auto"/>
      </w:pPr>
      <w:r>
        <w:separator/>
      </w:r>
    </w:p>
  </w:footnote>
  <w:footnote w:type="continuationSeparator" w:id="0">
    <w:p w14:paraId="1ECF9C93" w14:textId="77777777" w:rsidR="00944700" w:rsidRDefault="00944700" w:rsidP="00715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85B110" w14:textId="5B18A235" w:rsidR="007153F2" w:rsidRDefault="00896797" w:rsidP="007153F2">
    <w:pPr>
      <w:pStyle w:val="a3"/>
    </w:pPr>
    <w:r>
      <w:rPr>
        <w:noProof/>
        <w:lang w:eastAsia="ru-RU"/>
      </w:rPr>
      <w:drawing>
        <wp:anchor distT="0" distB="0" distL="114300" distR="114300" simplePos="0" relativeHeight="251662336" behindDoc="0" locked="0" layoutInCell="1" allowOverlap="1" wp14:anchorId="71C4F94E" wp14:editId="04B24802">
          <wp:simplePos x="0" y="0"/>
          <wp:positionH relativeFrom="column">
            <wp:posOffset>-60325</wp:posOffset>
          </wp:positionH>
          <wp:positionV relativeFrom="paragraph">
            <wp:posOffset>55245</wp:posOffset>
          </wp:positionV>
          <wp:extent cx="831850" cy="617220"/>
          <wp:effectExtent l="0" t="0" r="6350" b="0"/>
          <wp:wrapSquare wrapText="bothSides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1850" cy="61722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ru-RU"/>
      </w:rPr>
      <w:drawing>
        <wp:anchor distT="0" distB="0" distL="114300" distR="114300" simplePos="0" relativeHeight="251661312" behindDoc="0" locked="0" layoutInCell="1" allowOverlap="1" wp14:anchorId="1B53ADFD" wp14:editId="4867F4FB">
          <wp:simplePos x="0" y="0"/>
          <wp:positionH relativeFrom="column">
            <wp:posOffset>796925</wp:posOffset>
          </wp:positionH>
          <wp:positionV relativeFrom="paragraph">
            <wp:posOffset>64135</wp:posOffset>
          </wp:positionV>
          <wp:extent cx="821055" cy="609600"/>
          <wp:effectExtent l="0" t="0" r="0" b="0"/>
          <wp:wrapSquare wrapText="bothSides"/>
          <wp:docPr id="532484059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32484059" name="Рисунок 532484059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1055" cy="609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ru-RU"/>
      </w:rPr>
      <w:drawing>
        <wp:anchor distT="0" distB="0" distL="114300" distR="114300" simplePos="0" relativeHeight="251660288" behindDoc="0" locked="0" layoutInCell="1" allowOverlap="1" wp14:anchorId="0397C450" wp14:editId="72B239DD">
          <wp:simplePos x="0" y="0"/>
          <wp:positionH relativeFrom="column">
            <wp:posOffset>1540510</wp:posOffset>
          </wp:positionH>
          <wp:positionV relativeFrom="paragraph">
            <wp:posOffset>2540</wp:posOffset>
          </wp:positionV>
          <wp:extent cx="942340" cy="725805"/>
          <wp:effectExtent l="0" t="0" r="0" b="0"/>
          <wp:wrapSquare wrapText="bothSides"/>
          <wp:docPr id="968408385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68408385" name="Рисунок 96840838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42340" cy="7258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9264" behindDoc="0" locked="0" layoutInCell="1" allowOverlap="1" wp14:anchorId="029B66B6" wp14:editId="376DC379">
          <wp:simplePos x="0" y="0"/>
          <wp:positionH relativeFrom="margin">
            <wp:align>right</wp:align>
          </wp:positionH>
          <wp:positionV relativeFrom="paragraph">
            <wp:posOffset>55245</wp:posOffset>
          </wp:positionV>
          <wp:extent cx="1423035" cy="694690"/>
          <wp:effectExtent l="0" t="0" r="5715" b="0"/>
          <wp:wrapSquare wrapText="bothSides"/>
          <wp:docPr id="293767704" name="Рисунок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3767704" name="Рисунок 293767704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3035" cy="694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153F2"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59B74233" wp14:editId="292571D8">
          <wp:simplePos x="0" y="0"/>
          <wp:positionH relativeFrom="column">
            <wp:posOffset>2790942</wp:posOffset>
          </wp:positionH>
          <wp:positionV relativeFrom="paragraph">
            <wp:posOffset>70064</wp:posOffset>
          </wp:positionV>
          <wp:extent cx="1539240" cy="608330"/>
          <wp:effectExtent l="0" t="0" r="3810" b="1270"/>
          <wp:wrapSquare wrapText="bothSides"/>
          <wp:docPr id="1036142269" name="Рисунок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6142269" name="Рисунок 1036142269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39240" cy="6083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A60BC9E" w14:textId="695B0082" w:rsidR="007153F2" w:rsidRDefault="007153F2" w:rsidP="007153F2">
    <w:pPr>
      <w:pStyle w:val="a3"/>
    </w:pPr>
  </w:p>
  <w:p w14:paraId="57F97EC5" w14:textId="7F7B7273" w:rsidR="007153F2" w:rsidRDefault="007153F2" w:rsidP="007153F2">
    <w:pPr>
      <w:pStyle w:val="a3"/>
    </w:pPr>
  </w:p>
  <w:p w14:paraId="0DF750C1" w14:textId="254FDE68" w:rsidR="007153F2" w:rsidRPr="007153F2" w:rsidRDefault="007153F2" w:rsidP="007153F2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E56"/>
    <w:multiLevelType w:val="multilevel"/>
    <w:tmpl w:val="1A546A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80C45B0"/>
    <w:multiLevelType w:val="multilevel"/>
    <w:tmpl w:val="80F483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7B63C22"/>
    <w:multiLevelType w:val="multilevel"/>
    <w:tmpl w:val="367EE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71248FA"/>
    <w:multiLevelType w:val="multilevel"/>
    <w:tmpl w:val="C7021D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53FE"/>
    <w:rsid w:val="00001CBC"/>
    <w:rsid w:val="00003AA7"/>
    <w:rsid w:val="00012477"/>
    <w:rsid w:val="000159BE"/>
    <w:rsid w:val="00035024"/>
    <w:rsid w:val="00037AEE"/>
    <w:rsid w:val="0004729F"/>
    <w:rsid w:val="0006472C"/>
    <w:rsid w:val="000C17DD"/>
    <w:rsid w:val="000D6D61"/>
    <w:rsid w:val="000E53FE"/>
    <w:rsid w:val="00101A6E"/>
    <w:rsid w:val="00104044"/>
    <w:rsid w:val="0011063B"/>
    <w:rsid w:val="00114F7C"/>
    <w:rsid w:val="001354D7"/>
    <w:rsid w:val="001673BB"/>
    <w:rsid w:val="00173026"/>
    <w:rsid w:val="00190844"/>
    <w:rsid w:val="00193470"/>
    <w:rsid w:val="00197271"/>
    <w:rsid w:val="0019787A"/>
    <w:rsid w:val="001B7485"/>
    <w:rsid w:val="001B7E8F"/>
    <w:rsid w:val="001C31A5"/>
    <w:rsid w:val="001C427F"/>
    <w:rsid w:val="001D7471"/>
    <w:rsid w:val="002005B0"/>
    <w:rsid w:val="00226F53"/>
    <w:rsid w:val="00242420"/>
    <w:rsid w:val="00280D09"/>
    <w:rsid w:val="002B2B83"/>
    <w:rsid w:val="002B3EA9"/>
    <w:rsid w:val="002B4A4B"/>
    <w:rsid w:val="002B639D"/>
    <w:rsid w:val="002B69C4"/>
    <w:rsid w:val="002D2F65"/>
    <w:rsid w:val="002F1A48"/>
    <w:rsid w:val="00323DFF"/>
    <w:rsid w:val="00345D4C"/>
    <w:rsid w:val="003553B3"/>
    <w:rsid w:val="00373C30"/>
    <w:rsid w:val="00431914"/>
    <w:rsid w:val="004326CD"/>
    <w:rsid w:val="00474423"/>
    <w:rsid w:val="004A0868"/>
    <w:rsid w:val="004A3FA1"/>
    <w:rsid w:val="004A4549"/>
    <w:rsid w:val="004B5A7C"/>
    <w:rsid w:val="004F5DB6"/>
    <w:rsid w:val="005063FA"/>
    <w:rsid w:val="00571711"/>
    <w:rsid w:val="005A210F"/>
    <w:rsid w:val="005A3AB1"/>
    <w:rsid w:val="005C5247"/>
    <w:rsid w:val="005C79DD"/>
    <w:rsid w:val="005D49C1"/>
    <w:rsid w:val="005F2D00"/>
    <w:rsid w:val="00610408"/>
    <w:rsid w:val="00634305"/>
    <w:rsid w:val="006454E2"/>
    <w:rsid w:val="0065302B"/>
    <w:rsid w:val="00660FBE"/>
    <w:rsid w:val="006703C7"/>
    <w:rsid w:val="006A66C4"/>
    <w:rsid w:val="006B6975"/>
    <w:rsid w:val="006D6611"/>
    <w:rsid w:val="006E42CE"/>
    <w:rsid w:val="006F55C1"/>
    <w:rsid w:val="00701A6C"/>
    <w:rsid w:val="00703F15"/>
    <w:rsid w:val="007153F2"/>
    <w:rsid w:val="007276E7"/>
    <w:rsid w:val="007702BA"/>
    <w:rsid w:val="00771F95"/>
    <w:rsid w:val="007768D2"/>
    <w:rsid w:val="00796DBA"/>
    <w:rsid w:val="007A3DD1"/>
    <w:rsid w:val="007E5530"/>
    <w:rsid w:val="007F78B7"/>
    <w:rsid w:val="00822180"/>
    <w:rsid w:val="0084611A"/>
    <w:rsid w:val="0085155F"/>
    <w:rsid w:val="0086038B"/>
    <w:rsid w:val="00866C2D"/>
    <w:rsid w:val="00896797"/>
    <w:rsid w:val="008A0B4F"/>
    <w:rsid w:val="008B0D7B"/>
    <w:rsid w:val="008C7ECC"/>
    <w:rsid w:val="008D116B"/>
    <w:rsid w:val="008E4FBF"/>
    <w:rsid w:val="008F7377"/>
    <w:rsid w:val="0092270F"/>
    <w:rsid w:val="00931401"/>
    <w:rsid w:val="00931B5C"/>
    <w:rsid w:val="00944700"/>
    <w:rsid w:val="00962CCB"/>
    <w:rsid w:val="00984420"/>
    <w:rsid w:val="009B00BA"/>
    <w:rsid w:val="009B1AF9"/>
    <w:rsid w:val="009B4F68"/>
    <w:rsid w:val="009C1EF1"/>
    <w:rsid w:val="009E09C6"/>
    <w:rsid w:val="009E4FA0"/>
    <w:rsid w:val="009F259C"/>
    <w:rsid w:val="00A1308A"/>
    <w:rsid w:val="00A14FD2"/>
    <w:rsid w:val="00A437AF"/>
    <w:rsid w:val="00A650CA"/>
    <w:rsid w:val="00A6653B"/>
    <w:rsid w:val="00A832EE"/>
    <w:rsid w:val="00A93E42"/>
    <w:rsid w:val="00AA2F17"/>
    <w:rsid w:val="00AB6FF2"/>
    <w:rsid w:val="00AB7AD2"/>
    <w:rsid w:val="00AC56C7"/>
    <w:rsid w:val="00AC6D71"/>
    <w:rsid w:val="00AE2E5F"/>
    <w:rsid w:val="00B129C3"/>
    <w:rsid w:val="00B46C6C"/>
    <w:rsid w:val="00B562CF"/>
    <w:rsid w:val="00BA55DD"/>
    <w:rsid w:val="00BB549F"/>
    <w:rsid w:val="00BB5B8B"/>
    <w:rsid w:val="00BB5DC4"/>
    <w:rsid w:val="00BB5E9D"/>
    <w:rsid w:val="00BC6B1E"/>
    <w:rsid w:val="00BD24CD"/>
    <w:rsid w:val="00C01F76"/>
    <w:rsid w:val="00C066CE"/>
    <w:rsid w:val="00C14656"/>
    <w:rsid w:val="00C328EF"/>
    <w:rsid w:val="00C52F29"/>
    <w:rsid w:val="00C54541"/>
    <w:rsid w:val="00C5470D"/>
    <w:rsid w:val="00C60B7A"/>
    <w:rsid w:val="00C87D89"/>
    <w:rsid w:val="00CE4B71"/>
    <w:rsid w:val="00D00CD0"/>
    <w:rsid w:val="00D02B76"/>
    <w:rsid w:val="00D05EBE"/>
    <w:rsid w:val="00D104CC"/>
    <w:rsid w:val="00D14818"/>
    <w:rsid w:val="00D1779C"/>
    <w:rsid w:val="00D20E34"/>
    <w:rsid w:val="00D30545"/>
    <w:rsid w:val="00D50127"/>
    <w:rsid w:val="00D576A6"/>
    <w:rsid w:val="00D61B08"/>
    <w:rsid w:val="00D70930"/>
    <w:rsid w:val="00D73BD5"/>
    <w:rsid w:val="00D930C0"/>
    <w:rsid w:val="00DB0DA2"/>
    <w:rsid w:val="00DB6ACF"/>
    <w:rsid w:val="00DF5588"/>
    <w:rsid w:val="00E13D7F"/>
    <w:rsid w:val="00E1790D"/>
    <w:rsid w:val="00E313F8"/>
    <w:rsid w:val="00E3581C"/>
    <w:rsid w:val="00E474F9"/>
    <w:rsid w:val="00E50128"/>
    <w:rsid w:val="00E57A5A"/>
    <w:rsid w:val="00E612CA"/>
    <w:rsid w:val="00E73CA7"/>
    <w:rsid w:val="00E91699"/>
    <w:rsid w:val="00ED3606"/>
    <w:rsid w:val="00EE1974"/>
    <w:rsid w:val="00EE265F"/>
    <w:rsid w:val="00EE58B4"/>
    <w:rsid w:val="00EE6181"/>
    <w:rsid w:val="00F03D03"/>
    <w:rsid w:val="00F17FBD"/>
    <w:rsid w:val="00F40901"/>
    <w:rsid w:val="00F447F8"/>
    <w:rsid w:val="00F535BD"/>
    <w:rsid w:val="00F720A6"/>
    <w:rsid w:val="00F931AD"/>
    <w:rsid w:val="00FB536D"/>
    <w:rsid w:val="00FC6D66"/>
    <w:rsid w:val="00FC7FAC"/>
    <w:rsid w:val="00FD1B3F"/>
    <w:rsid w:val="00FF4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D92487"/>
  <w15:docId w15:val="{A5962C4B-91D8-4F80-A550-536AC12EC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01F76"/>
    <w:pPr>
      <w:spacing w:after="200" w:line="276" w:lineRule="auto"/>
    </w:pPr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4">
    <w:name w:val="Верхний колонтитул Знак"/>
    <w:basedOn w:val="a0"/>
    <w:link w:val="a3"/>
    <w:uiPriority w:val="99"/>
    <w:rsid w:val="007153F2"/>
  </w:style>
  <w:style w:type="paragraph" w:styleId="a5">
    <w:name w:val="footer"/>
    <w:basedOn w:val="a"/>
    <w:link w:val="a6"/>
    <w:uiPriority w:val="99"/>
    <w:unhideWhenUsed/>
    <w:rsid w:val="007153F2"/>
    <w:pPr>
      <w:tabs>
        <w:tab w:val="center" w:pos="4677"/>
        <w:tab w:val="right" w:pos="9355"/>
      </w:tabs>
      <w:spacing w:after="0" w:line="240" w:lineRule="auto"/>
    </w:pPr>
    <w:rPr>
      <w:kern w:val="2"/>
      <w14:ligatures w14:val="standardContextual"/>
    </w:rPr>
  </w:style>
  <w:style w:type="character" w:customStyle="1" w:styleId="a6">
    <w:name w:val="Нижний колонтитул Знак"/>
    <w:basedOn w:val="a0"/>
    <w:link w:val="a5"/>
    <w:uiPriority w:val="99"/>
    <w:rsid w:val="007153F2"/>
  </w:style>
  <w:style w:type="character" w:styleId="a7">
    <w:name w:val="Hyperlink"/>
    <w:basedOn w:val="a0"/>
    <w:uiPriority w:val="99"/>
    <w:unhideWhenUsed/>
    <w:rsid w:val="00C01F76"/>
    <w:rPr>
      <w:color w:val="0000FF"/>
      <w:u w:val="single"/>
    </w:rPr>
  </w:style>
  <w:style w:type="character" w:styleId="a8">
    <w:name w:val="FollowedHyperlink"/>
    <w:basedOn w:val="a0"/>
    <w:uiPriority w:val="99"/>
    <w:semiHidden/>
    <w:unhideWhenUsed/>
    <w:rsid w:val="005C79DD"/>
    <w:rPr>
      <w:color w:val="954F72" w:themeColor="followedHyperlink"/>
      <w:u w:val="single"/>
    </w:rPr>
  </w:style>
  <w:style w:type="paragraph" w:styleId="a9">
    <w:name w:val="Normal (Web)"/>
    <w:basedOn w:val="a"/>
    <w:uiPriority w:val="99"/>
    <w:unhideWhenUsed/>
    <w:rsid w:val="006D66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E57A5A"/>
    <w:rPr>
      <w:color w:val="605E5C"/>
      <w:shd w:val="clear" w:color="auto" w:fill="E1DFDD"/>
    </w:rPr>
  </w:style>
  <w:style w:type="paragraph" w:styleId="aa">
    <w:name w:val="Balloon Text"/>
    <w:basedOn w:val="a"/>
    <w:link w:val="ab"/>
    <w:uiPriority w:val="99"/>
    <w:semiHidden/>
    <w:unhideWhenUsed/>
    <w:rsid w:val="00D5012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D50127"/>
    <w:rPr>
      <w:rFonts w:ascii="Segoe UI" w:hAnsi="Segoe UI" w:cs="Segoe UI"/>
      <w:kern w:val="0"/>
      <w:sz w:val="18"/>
      <w:szCs w:val="18"/>
      <w14:ligatures w14:val="none"/>
    </w:rPr>
  </w:style>
  <w:style w:type="character" w:styleId="ac">
    <w:name w:val="Strong"/>
    <w:basedOn w:val="a0"/>
    <w:uiPriority w:val="22"/>
    <w:qFormat/>
    <w:rsid w:val="00AB7AD2"/>
    <w:rPr>
      <w:b/>
      <w:bCs/>
    </w:rPr>
  </w:style>
  <w:style w:type="character" w:styleId="ad">
    <w:name w:val="Emphasis"/>
    <w:basedOn w:val="a0"/>
    <w:uiPriority w:val="20"/>
    <w:qFormat/>
    <w:rsid w:val="00AB7AD2"/>
    <w:rPr>
      <w:i/>
      <w:iCs/>
    </w:rPr>
  </w:style>
  <w:style w:type="character" w:customStyle="1" w:styleId="2">
    <w:name w:val="Неразрешенное упоминание2"/>
    <w:basedOn w:val="a0"/>
    <w:uiPriority w:val="99"/>
    <w:semiHidden/>
    <w:unhideWhenUsed/>
    <w:rsid w:val="007768D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228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4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094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1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80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41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5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5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83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3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490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7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11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8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44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jpg"/><Relationship Id="rId1" Type="http://schemas.openxmlformats.org/officeDocument/2006/relationships/image" Target="media/image1.png"/><Relationship Id="rId5" Type="http://schemas.openxmlformats.org/officeDocument/2006/relationships/image" Target="media/image5.png"/><Relationship Id="rId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446</Words>
  <Characters>2545</Characters>
  <Application>Microsoft Office Word</Application>
  <DocSecurity>0</DocSecurity>
  <Lines>21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2986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4</cp:revision>
  <cp:lastPrinted>2024-12-25T07:05:00Z</cp:lastPrinted>
  <dcterms:created xsi:type="dcterms:W3CDTF">2024-12-26T07:56:00Z</dcterms:created>
  <dcterms:modified xsi:type="dcterms:W3CDTF">2024-12-26T08:09:00Z</dcterms:modified>
</cp:coreProperties>
</file>